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F79" w:rsidRDefault="00904F79"/>
    <w:p w:rsidR="004918C1" w:rsidRDefault="004918C1"/>
    <w:p w:rsidR="004918C1" w:rsidRDefault="004918C1"/>
    <w:p w:rsidR="00470609" w:rsidRDefault="00470609">
      <w:bookmarkStart w:id="0" w:name="_GoBack"/>
      <w:bookmarkEnd w:id="0"/>
    </w:p>
    <w:p w:rsidR="004918C1" w:rsidRPr="004918C1" w:rsidRDefault="004918C1" w:rsidP="004918C1">
      <w:pPr>
        <w:shd w:val="clear" w:color="auto" w:fill="FFF1A8"/>
        <w:spacing w:after="0" w:line="240" w:lineRule="auto"/>
        <w:ind w:right="465"/>
        <w:rPr>
          <w:rFonts w:ascii="Times New Roman" w:eastAsia="Times New Roman" w:hAnsi="Times New Roman" w:cs="Times New Roman"/>
          <w:b/>
          <w:bCs/>
          <w:color w:val="555555"/>
          <w:sz w:val="24"/>
          <w:szCs w:val="24"/>
        </w:rPr>
      </w:pPr>
    </w:p>
    <w:p w:rsidR="004918C1" w:rsidRPr="004918C1" w:rsidRDefault="004918C1" w:rsidP="004918C1">
      <w:pPr>
        <w:shd w:val="clear" w:color="auto" w:fill="FFF1A8"/>
        <w:spacing w:after="0" w:line="240" w:lineRule="auto"/>
        <w:ind w:right="465"/>
        <w:rPr>
          <w:rFonts w:ascii="Times New Roman" w:eastAsia="Times New Roman" w:hAnsi="Times New Roman" w:cs="Times New Roman"/>
          <w:b/>
          <w:bCs/>
          <w:color w:val="555555"/>
          <w:sz w:val="24"/>
          <w:szCs w:val="24"/>
        </w:rPr>
      </w:pPr>
      <w:r w:rsidRPr="004918C1">
        <w:rPr>
          <w:rFonts w:ascii="Times New Roman" w:eastAsia="Times New Roman" w:hAnsi="Times New Roman" w:cs="Times New Roman"/>
          <w:b/>
          <w:bCs/>
          <w:color w:val="212121"/>
          <w:sz w:val="24"/>
          <w:szCs w:val="24"/>
        </w:rPr>
        <w:br/>
      </w:r>
      <w:r w:rsidRPr="004918C1">
        <w:rPr>
          <w:rFonts w:ascii="Arial" w:eastAsia="Times New Roman" w:hAnsi="Arial" w:cs="Arial"/>
          <w:b/>
          <w:bCs/>
          <w:color w:val="212121"/>
          <w:sz w:val="28"/>
          <w:szCs w:val="28"/>
        </w:rPr>
        <w:t>USATF Iowa Association 1 Mile Road Championship Added to 2018 Grand Blue Mile</w:t>
      </w:r>
    </w:p>
    <w:p w:rsidR="004918C1" w:rsidRPr="004918C1" w:rsidRDefault="004918C1" w:rsidP="004918C1">
      <w:pPr>
        <w:shd w:val="clear" w:color="auto" w:fill="FFF1A8"/>
        <w:spacing w:after="150" w:line="240" w:lineRule="auto"/>
        <w:ind w:right="465"/>
        <w:rPr>
          <w:rFonts w:ascii="Times New Roman" w:eastAsia="Times New Roman" w:hAnsi="Times New Roman" w:cs="Times New Roman"/>
          <w:b/>
          <w:bCs/>
          <w:color w:val="555555"/>
          <w:sz w:val="24"/>
          <w:szCs w:val="24"/>
        </w:rPr>
      </w:pPr>
      <w:r w:rsidRPr="004918C1">
        <w:rPr>
          <w:rFonts w:ascii="Arial" w:eastAsia="Times New Roman" w:hAnsi="Arial" w:cs="Arial"/>
          <w:b/>
          <w:bCs/>
          <w:color w:val="212121"/>
          <w:sz w:val="21"/>
          <w:szCs w:val="21"/>
        </w:rPr>
        <w:br/>
        <w:t xml:space="preserve">The Grand Blue Mile just got grander! In addition to the USATF 1 Mile Road National Championship for men and women at the 2018 Grand Blue Mile on </w:t>
      </w:r>
      <w:r w:rsidRPr="004918C1">
        <w:rPr>
          <w:rFonts w:ascii="Arial" w:eastAsia="Times New Roman" w:hAnsi="Arial" w:cs="Arial"/>
          <w:b/>
          <w:bCs/>
          <w:color w:val="222222"/>
          <w:sz w:val="21"/>
          <w:szCs w:val="21"/>
        </w:rPr>
        <w:t>April 24th</w:t>
      </w:r>
      <w:r w:rsidRPr="004918C1">
        <w:rPr>
          <w:rFonts w:ascii="Arial" w:eastAsia="Times New Roman" w:hAnsi="Arial" w:cs="Arial"/>
          <w:b/>
          <w:bCs/>
          <w:color w:val="212121"/>
          <w:sz w:val="21"/>
          <w:szCs w:val="21"/>
        </w:rPr>
        <w:t xml:space="preserve">, we are proud to announce a partnership with USATF Iowa to host the USATF Iowa Association 1 Mile Road Championship for men and women. </w:t>
      </w:r>
      <w:r w:rsidRPr="004918C1">
        <w:rPr>
          <w:rFonts w:ascii="Arial" w:eastAsia="Times New Roman" w:hAnsi="Arial" w:cs="Arial"/>
          <w:b/>
          <w:bCs/>
          <w:color w:val="212121"/>
          <w:sz w:val="21"/>
          <w:szCs w:val="21"/>
        </w:rPr>
        <w:br/>
      </w:r>
      <w:r w:rsidRPr="004918C1">
        <w:rPr>
          <w:rFonts w:ascii="Arial" w:eastAsia="Times New Roman" w:hAnsi="Arial" w:cs="Arial"/>
          <w:b/>
          <w:bCs/>
          <w:color w:val="212121"/>
          <w:sz w:val="21"/>
          <w:szCs w:val="21"/>
        </w:rPr>
        <w:br/>
        <w:t xml:space="preserve">These two State Championship races will compete within the Competitive Race Divisions of the Grand Blue Mile with the women starting at </w:t>
      </w:r>
      <w:r w:rsidRPr="004918C1">
        <w:rPr>
          <w:rFonts w:ascii="Arial" w:eastAsia="Times New Roman" w:hAnsi="Arial" w:cs="Arial"/>
          <w:b/>
          <w:bCs/>
          <w:color w:val="222222"/>
          <w:sz w:val="21"/>
          <w:szCs w:val="21"/>
        </w:rPr>
        <w:t>6:45pm</w:t>
      </w:r>
      <w:r w:rsidRPr="004918C1">
        <w:rPr>
          <w:rFonts w:ascii="Arial" w:eastAsia="Times New Roman" w:hAnsi="Arial" w:cs="Arial"/>
          <w:b/>
          <w:bCs/>
          <w:color w:val="212121"/>
          <w:sz w:val="21"/>
          <w:szCs w:val="21"/>
        </w:rPr>
        <w:t xml:space="preserve"> and the men at </w:t>
      </w:r>
      <w:r w:rsidRPr="004918C1">
        <w:rPr>
          <w:rFonts w:ascii="Arial" w:eastAsia="Times New Roman" w:hAnsi="Arial" w:cs="Arial"/>
          <w:b/>
          <w:bCs/>
          <w:color w:val="222222"/>
          <w:sz w:val="21"/>
          <w:szCs w:val="21"/>
        </w:rPr>
        <w:t>7:00pm.</w:t>
      </w:r>
      <w:r w:rsidRPr="004918C1">
        <w:rPr>
          <w:rFonts w:ascii="Arial" w:eastAsia="Times New Roman" w:hAnsi="Arial" w:cs="Arial"/>
          <w:b/>
          <w:bCs/>
          <w:color w:val="212121"/>
          <w:sz w:val="21"/>
          <w:szCs w:val="21"/>
        </w:rPr>
        <w:t xml:space="preserve"> All eligible participants must be an active USATF IOWA member to claim state bragging rights (and medals!) and will also be eligible for overall and age group Grand Blue Mile awards. Special USATF IOWA awards will be given in the </w:t>
      </w:r>
      <w:proofErr w:type="gramStart"/>
      <w:r w:rsidRPr="004918C1">
        <w:rPr>
          <w:rFonts w:ascii="Arial" w:eastAsia="Times New Roman" w:hAnsi="Arial" w:cs="Arial"/>
          <w:b/>
          <w:bCs/>
          <w:color w:val="212121"/>
          <w:sz w:val="21"/>
          <w:szCs w:val="21"/>
        </w:rPr>
        <w:t>Junior</w:t>
      </w:r>
      <w:proofErr w:type="gramEnd"/>
      <w:r w:rsidRPr="004918C1">
        <w:rPr>
          <w:rFonts w:ascii="Arial" w:eastAsia="Times New Roman" w:hAnsi="Arial" w:cs="Arial"/>
          <w:b/>
          <w:bCs/>
          <w:color w:val="212121"/>
          <w:sz w:val="21"/>
          <w:szCs w:val="21"/>
        </w:rPr>
        <w:t xml:space="preserve">, Open, and Master's Divisions. To join USATF, click </w:t>
      </w:r>
      <w:hyperlink r:id="rId4" w:tgtFrame="_blank" w:history="1">
        <w:r w:rsidRPr="004918C1">
          <w:rPr>
            <w:rFonts w:ascii="Arial" w:eastAsia="Times New Roman" w:hAnsi="Arial" w:cs="Arial"/>
            <w:b/>
            <w:bCs/>
            <w:color w:val="0000FF"/>
            <w:sz w:val="21"/>
            <w:szCs w:val="21"/>
            <w:u w:val="single"/>
          </w:rPr>
          <w:t>here</w:t>
        </w:r>
      </w:hyperlink>
      <w:r w:rsidRPr="004918C1">
        <w:rPr>
          <w:rFonts w:ascii="Arial" w:eastAsia="Times New Roman" w:hAnsi="Arial" w:cs="Arial"/>
          <w:b/>
          <w:bCs/>
          <w:color w:val="212121"/>
          <w:sz w:val="21"/>
          <w:szCs w:val="21"/>
        </w:rPr>
        <w:t xml:space="preserve">. </w:t>
      </w:r>
      <w:r w:rsidRPr="004918C1">
        <w:rPr>
          <w:rFonts w:ascii="Arial" w:eastAsia="Times New Roman" w:hAnsi="Arial" w:cs="Arial"/>
          <w:b/>
          <w:bCs/>
          <w:color w:val="212121"/>
          <w:sz w:val="21"/>
          <w:szCs w:val="21"/>
        </w:rPr>
        <w:br/>
      </w:r>
      <w:r w:rsidRPr="004918C1">
        <w:rPr>
          <w:rFonts w:ascii="Arial" w:eastAsia="Times New Roman" w:hAnsi="Arial" w:cs="Arial"/>
          <w:b/>
          <w:bCs/>
          <w:color w:val="212121"/>
          <w:sz w:val="21"/>
          <w:szCs w:val="21"/>
        </w:rPr>
        <w:br/>
        <w:t xml:space="preserve">To register for the Grand Blue Mile Recreational Division at </w:t>
      </w:r>
      <w:r w:rsidRPr="004918C1">
        <w:rPr>
          <w:rFonts w:ascii="Arial" w:eastAsia="Times New Roman" w:hAnsi="Arial" w:cs="Arial"/>
          <w:b/>
          <w:bCs/>
          <w:color w:val="222222"/>
          <w:sz w:val="21"/>
          <w:szCs w:val="21"/>
        </w:rPr>
        <w:t>6:15pm</w:t>
      </w:r>
      <w:r w:rsidRPr="004918C1">
        <w:rPr>
          <w:rFonts w:ascii="Arial" w:eastAsia="Times New Roman" w:hAnsi="Arial" w:cs="Arial"/>
          <w:b/>
          <w:bCs/>
          <w:color w:val="212121"/>
          <w:sz w:val="21"/>
          <w:szCs w:val="21"/>
        </w:rPr>
        <w:t xml:space="preserve"> or the Competitive Divisions referenced above, </w:t>
      </w:r>
      <w:hyperlink r:id="rId5" w:tgtFrame="_blank" w:history="1">
        <w:r w:rsidRPr="004918C1">
          <w:rPr>
            <w:rFonts w:ascii="Arial" w:eastAsia="Times New Roman" w:hAnsi="Arial" w:cs="Arial"/>
            <w:b/>
            <w:bCs/>
            <w:color w:val="0000FF"/>
            <w:sz w:val="21"/>
            <w:szCs w:val="21"/>
            <w:u w:val="single"/>
          </w:rPr>
          <w:t>clic</w:t>
        </w:r>
        <w:r w:rsidRPr="004918C1">
          <w:rPr>
            <w:rFonts w:ascii="Arial" w:eastAsia="Times New Roman" w:hAnsi="Arial" w:cs="Arial"/>
            <w:b/>
            <w:bCs/>
            <w:color w:val="0000FF"/>
            <w:sz w:val="21"/>
            <w:szCs w:val="21"/>
            <w:u w:val="single"/>
          </w:rPr>
          <w:t>k</w:t>
        </w:r>
        <w:r w:rsidRPr="004918C1">
          <w:rPr>
            <w:rFonts w:ascii="Arial" w:eastAsia="Times New Roman" w:hAnsi="Arial" w:cs="Arial"/>
            <w:b/>
            <w:bCs/>
            <w:color w:val="0000FF"/>
            <w:sz w:val="21"/>
            <w:szCs w:val="21"/>
            <w:u w:val="single"/>
          </w:rPr>
          <w:t xml:space="preserve"> here</w:t>
        </w:r>
      </w:hyperlink>
      <w:r w:rsidRPr="004918C1">
        <w:rPr>
          <w:rFonts w:ascii="Arial" w:eastAsia="Times New Roman" w:hAnsi="Arial" w:cs="Arial"/>
          <w:b/>
          <w:bCs/>
          <w:color w:val="212121"/>
          <w:sz w:val="21"/>
          <w:szCs w:val="21"/>
        </w:rPr>
        <w:t>.</w:t>
      </w:r>
    </w:p>
    <w:p w:rsidR="004918C1" w:rsidRDefault="004918C1">
      <w:r w:rsidRPr="004918C1">
        <w:rPr>
          <w:rFonts w:ascii="Calibri" w:eastAsia="Times New Roman" w:hAnsi="Calibri" w:cs="Times New Roman"/>
          <w:b/>
          <w:bCs/>
          <w:color w:val="1F497D"/>
        </w:rPr>
        <w:t> </w:t>
      </w:r>
    </w:p>
    <w:sectPr w:rsidR="00491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C1"/>
    <w:rsid w:val="000E0A61"/>
    <w:rsid w:val="00144890"/>
    <w:rsid w:val="001F0A06"/>
    <w:rsid w:val="00470609"/>
    <w:rsid w:val="00473988"/>
    <w:rsid w:val="004918C1"/>
    <w:rsid w:val="005C7582"/>
    <w:rsid w:val="005E385F"/>
    <w:rsid w:val="005F5081"/>
    <w:rsid w:val="0065157D"/>
    <w:rsid w:val="0069575E"/>
    <w:rsid w:val="007016D5"/>
    <w:rsid w:val="00904F79"/>
    <w:rsid w:val="009207E9"/>
    <w:rsid w:val="009C27FE"/>
    <w:rsid w:val="009C3A8F"/>
    <w:rsid w:val="00A4689A"/>
    <w:rsid w:val="00A65654"/>
    <w:rsid w:val="00A95F37"/>
    <w:rsid w:val="00B400C9"/>
    <w:rsid w:val="00B52DB1"/>
    <w:rsid w:val="00BC3587"/>
    <w:rsid w:val="00BF473E"/>
    <w:rsid w:val="00C23F09"/>
    <w:rsid w:val="00D00798"/>
    <w:rsid w:val="00D01EBC"/>
    <w:rsid w:val="00D02793"/>
    <w:rsid w:val="00D25705"/>
    <w:rsid w:val="00D73129"/>
    <w:rsid w:val="00DA77EF"/>
    <w:rsid w:val="00E86008"/>
    <w:rsid w:val="00EE5420"/>
    <w:rsid w:val="00EF620A"/>
    <w:rsid w:val="00F95E54"/>
    <w:rsid w:val="00FE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9892F-2C24-4137-A7F8-40B5FCEC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949573">
      <w:bodyDiv w:val="1"/>
      <w:marLeft w:val="0"/>
      <w:marRight w:val="0"/>
      <w:marTop w:val="0"/>
      <w:marBottom w:val="0"/>
      <w:divBdr>
        <w:top w:val="none" w:sz="0" w:space="0" w:color="auto"/>
        <w:left w:val="none" w:sz="0" w:space="0" w:color="auto"/>
        <w:bottom w:val="none" w:sz="0" w:space="0" w:color="auto"/>
        <w:right w:val="none" w:sz="0" w:space="0" w:color="auto"/>
      </w:divBdr>
      <w:divsChild>
        <w:div w:id="1468164209">
          <w:marLeft w:val="0"/>
          <w:marRight w:val="0"/>
          <w:marTop w:val="0"/>
          <w:marBottom w:val="0"/>
          <w:divBdr>
            <w:top w:val="none" w:sz="0" w:space="0" w:color="auto"/>
            <w:left w:val="none" w:sz="0" w:space="0" w:color="auto"/>
            <w:bottom w:val="none" w:sz="0" w:space="0" w:color="auto"/>
            <w:right w:val="none" w:sz="0" w:space="0" w:color="auto"/>
          </w:divBdr>
          <w:divsChild>
            <w:div w:id="1224948188">
              <w:marLeft w:val="0"/>
              <w:marRight w:val="0"/>
              <w:marTop w:val="0"/>
              <w:marBottom w:val="0"/>
              <w:divBdr>
                <w:top w:val="none" w:sz="0" w:space="0" w:color="auto"/>
                <w:left w:val="none" w:sz="0" w:space="0" w:color="auto"/>
                <w:bottom w:val="none" w:sz="0" w:space="0" w:color="auto"/>
                <w:right w:val="none" w:sz="0" w:space="0" w:color="auto"/>
              </w:divBdr>
              <w:divsChild>
                <w:div w:id="259261148">
                  <w:marLeft w:val="0"/>
                  <w:marRight w:val="0"/>
                  <w:marTop w:val="0"/>
                  <w:marBottom w:val="0"/>
                  <w:divBdr>
                    <w:top w:val="none" w:sz="0" w:space="0" w:color="auto"/>
                    <w:left w:val="none" w:sz="0" w:space="0" w:color="auto"/>
                    <w:bottom w:val="none" w:sz="0" w:space="0" w:color="auto"/>
                    <w:right w:val="none" w:sz="0" w:space="0" w:color="auto"/>
                  </w:divBdr>
                  <w:divsChild>
                    <w:div w:id="928731149">
                      <w:marLeft w:val="0"/>
                      <w:marRight w:val="0"/>
                      <w:marTop w:val="0"/>
                      <w:marBottom w:val="0"/>
                      <w:divBdr>
                        <w:top w:val="none" w:sz="0" w:space="0" w:color="auto"/>
                        <w:left w:val="none" w:sz="0" w:space="0" w:color="auto"/>
                        <w:bottom w:val="none" w:sz="0" w:space="0" w:color="auto"/>
                        <w:right w:val="none" w:sz="0" w:space="0" w:color="auto"/>
                      </w:divBdr>
                      <w:divsChild>
                        <w:div w:id="1512992433">
                          <w:marLeft w:val="0"/>
                          <w:marRight w:val="0"/>
                          <w:marTop w:val="0"/>
                          <w:marBottom w:val="0"/>
                          <w:divBdr>
                            <w:top w:val="none" w:sz="0" w:space="0" w:color="auto"/>
                            <w:left w:val="none" w:sz="0" w:space="0" w:color="auto"/>
                            <w:bottom w:val="none" w:sz="0" w:space="0" w:color="auto"/>
                            <w:right w:val="none" w:sz="0" w:space="0" w:color="auto"/>
                          </w:divBdr>
                          <w:divsChild>
                            <w:div w:id="1480684998">
                              <w:marLeft w:val="0"/>
                              <w:marRight w:val="0"/>
                              <w:marTop w:val="0"/>
                              <w:marBottom w:val="0"/>
                              <w:divBdr>
                                <w:top w:val="none" w:sz="0" w:space="0" w:color="auto"/>
                                <w:left w:val="none" w:sz="0" w:space="0" w:color="auto"/>
                                <w:bottom w:val="none" w:sz="0" w:space="0" w:color="auto"/>
                                <w:right w:val="none" w:sz="0" w:space="0" w:color="auto"/>
                              </w:divBdr>
                              <w:divsChild>
                                <w:div w:id="286666461">
                                  <w:marLeft w:val="0"/>
                                  <w:marRight w:val="0"/>
                                  <w:marTop w:val="0"/>
                                  <w:marBottom w:val="0"/>
                                  <w:divBdr>
                                    <w:top w:val="none" w:sz="0" w:space="0" w:color="auto"/>
                                    <w:left w:val="none" w:sz="0" w:space="0" w:color="auto"/>
                                    <w:bottom w:val="none" w:sz="0" w:space="0" w:color="auto"/>
                                    <w:right w:val="none" w:sz="0" w:space="0" w:color="auto"/>
                                  </w:divBdr>
                                  <w:divsChild>
                                    <w:div w:id="1947040073">
                                      <w:marLeft w:val="0"/>
                                      <w:marRight w:val="0"/>
                                      <w:marTop w:val="0"/>
                                      <w:marBottom w:val="0"/>
                                      <w:divBdr>
                                        <w:top w:val="none" w:sz="0" w:space="0" w:color="auto"/>
                                        <w:left w:val="none" w:sz="0" w:space="0" w:color="auto"/>
                                        <w:bottom w:val="none" w:sz="0" w:space="0" w:color="auto"/>
                                        <w:right w:val="none" w:sz="0" w:space="0" w:color="auto"/>
                                      </w:divBdr>
                                      <w:divsChild>
                                        <w:div w:id="660083303">
                                          <w:marLeft w:val="0"/>
                                          <w:marRight w:val="0"/>
                                          <w:marTop w:val="0"/>
                                          <w:marBottom w:val="0"/>
                                          <w:divBdr>
                                            <w:top w:val="none" w:sz="0" w:space="0" w:color="auto"/>
                                            <w:left w:val="none" w:sz="0" w:space="0" w:color="auto"/>
                                            <w:bottom w:val="none" w:sz="0" w:space="0" w:color="auto"/>
                                            <w:right w:val="none" w:sz="0" w:space="0" w:color="auto"/>
                                          </w:divBdr>
                                          <w:divsChild>
                                            <w:div w:id="68233897">
                                              <w:marLeft w:val="0"/>
                                              <w:marRight w:val="0"/>
                                              <w:marTop w:val="0"/>
                                              <w:marBottom w:val="0"/>
                                              <w:divBdr>
                                                <w:top w:val="none" w:sz="0" w:space="0" w:color="auto"/>
                                                <w:left w:val="none" w:sz="0" w:space="0" w:color="auto"/>
                                                <w:bottom w:val="none" w:sz="0" w:space="0" w:color="auto"/>
                                                <w:right w:val="none" w:sz="0" w:space="0" w:color="auto"/>
                                              </w:divBdr>
                                              <w:divsChild>
                                                <w:div w:id="117458392">
                                                  <w:marLeft w:val="0"/>
                                                  <w:marRight w:val="0"/>
                                                  <w:marTop w:val="0"/>
                                                  <w:marBottom w:val="0"/>
                                                  <w:divBdr>
                                                    <w:top w:val="none" w:sz="0" w:space="0" w:color="auto"/>
                                                    <w:left w:val="none" w:sz="0" w:space="0" w:color="auto"/>
                                                    <w:bottom w:val="none" w:sz="0" w:space="0" w:color="auto"/>
                                                    <w:right w:val="none" w:sz="0" w:space="0" w:color="auto"/>
                                                  </w:divBdr>
                                                  <w:divsChild>
                                                    <w:div w:id="2005930859">
                                                      <w:marLeft w:val="0"/>
                                                      <w:marRight w:val="0"/>
                                                      <w:marTop w:val="0"/>
                                                      <w:marBottom w:val="0"/>
                                                      <w:divBdr>
                                                        <w:top w:val="none" w:sz="0" w:space="0" w:color="auto"/>
                                                        <w:left w:val="none" w:sz="0" w:space="0" w:color="auto"/>
                                                        <w:bottom w:val="none" w:sz="0" w:space="0" w:color="auto"/>
                                                        <w:right w:val="none" w:sz="0" w:space="0" w:color="auto"/>
                                                      </w:divBdr>
                                                      <w:divsChild>
                                                        <w:div w:id="937102770">
                                                          <w:marLeft w:val="0"/>
                                                          <w:marRight w:val="0"/>
                                                          <w:marTop w:val="0"/>
                                                          <w:marBottom w:val="0"/>
                                                          <w:divBdr>
                                                            <w:top w:val="none" w:sz="0" w:space="0" w:color="auto"/>
                                                            <w:left w:val="none" w:sz="0" w:space="0" w:color="auto"/>
                                                            <w:bottom w:val="none" w:sz="0" w:space="0" w:color="auto"/>
                                                            <w:right w:val="none" w:sz="0" w:space="0" w:color="auto"/>
                                                          </w:divBdr>
                                                          <w:divsChild>
                                                            <w:div w:id="890927044">
                                                              <w:marLeft w:val="0"/>
                                                              <w:marRight w:val="0"/>
                                                              <w:marTop w:val="0"/>
                                                              <w:marBottom w:val="0"/>
                                                              <w:divBdr>
                                                                <w:top w:val="none" w:sz="0" w:space="0" w:color="auto"/>
                                                                <w:left w:val="none" w:sz="0" w:space="0" w:color="auto"/>
                                                                <w:bottom w:val="none" w:sz="0" w:space="0" w:color="auto"/>
                                                                <w:right w:val="none" w:sz="0" w:space="0" w:color="auto"/>
                                                              </w:divBdr>
                                                              <w:divsChild>
                                                                <w:div w:id="1196313600">
                                                                  <w:marLeft w:val="0"/>
                                                                  <w:marRight w:val="0"/>
                                                                  <w:marTop w:val="0"/>
                                                                  <w:marBottom w:val="0"/>
                                                                  <w:divBdr>
                                                                    <w:top w:val="none" w:sz="0" w:space="0" w:color="auto"/>
                                                                    <w:left w:val="none" w:sz="0" w:space="0" w:color="auto"/>
                                                                    <w:bottom w:val="none" w:sz="0" w:space="0" w:color="auto"/>
                                                                    <w:right w:val="none" w:sz="0" w:space="0" w:color="auto"/>
                                                                  </w:divBdr>
                                                                  <w:divsChild>
                                                                    <w:div w:id="1085764131">
                                                                      <w:marLeft w:val="0"/>
                                                                      <w:marRight w:val="0"/>
                                                                      <w:marTop w:val="0"/>
                                                                      <w:marBottom w:val="0"/>
                                                                      <w:divBdr>
                                                                        <w:top w:val="none" w:sz="0" w:space="0" w:color="auto"/>
                                                                        <w:left w:val="none" w:sz="0" w:space="0" w:color="auto"/>
                                                                        <w:bottom w:val="none" w:sz="0" w:space="0" w:color="auto"/>
                                                                        <w:right w:val="none" w:sz="0" w:space="0" w:color="auto"/>
                                                                      </w:divBdr>
                                                                      <w:divsChild>
                                                                        <w:div w:id="1493178153">
                                                                          <w:marLeft w:val="0"/>
                                                                          <w:marRight w:val="0"/>
                                                                          <w:marTop w:val="0"/>
                                                                          <w:marBottom w:val="0"/>
                                                                          <w:divBdr>
                                                                            <w:top w:val="none" w:sz="0" w:space="0" w:color="auto"/>
                                                                            <w:left w:val="none" w:sz="0" w:space="0" w:color="auto"/>
                                                                            <w:bottom w:val="none" w:sz="0" w:space="0" w:color="auto"/>
                                                                            <w:right w:val="none" w:sz="0" w:space="0" w:color="auto"/>
                                                                          </w:divBdr>
                                                                          <w:divsChild>
                                                                            <w:div w:id="627973354">
                                                                              <w:marLeft w:val="0"/>
                                                                              <w:marRight w:val="0"/>
                                                                              <w:marTop w:val="0"/>
                                                                              <w:marBottom w:val="0"/>
                                                                              <w:divBdr>
                                                                                <w:top w:val="none" w:sz="0" w:space="0" w:color="auto"/>
                                                                                <w:left w:val="none" w:sz="0" w:space="0" w:color="auto"/>
                                                                                <w:bottom w:val="none" w:sz="0" w:space="0" w:color="auto"/>
                                                                                <w:right w:val="none" w:sz="0" w:space="0" w:color="auto"/>
                                                                              </w:divBdr>
                                                                              <w:divsChild>
                                                                                <w:div w:id="157624100">
                                                                                  <w:marLeft w:val="0"/>
                                                                                  <w:marRight w:val="0"/>
                                                                                  <w:marTop w:val="0"/>
                                                                                  <w:marBottom w:val="0"/>
                                                                                  <w:divBdr>
                                                                                    <w:top w:val="none" w:sz="0" w:space="0" w:color="auto"/>
                                                                                    <w:left w:val="none" w:sz="0" w:space="0" w:color="auto"/>
                                                                                    <w:bottom w:val="none" w:sz="0" w:space="0" w:color="auto"/>
                                                                                    <w:right w:val="none" w:sz="0" w:space="0" w:color="auto"/>
                                                                                  </w:divBdr>
                                                                                  <w:divsChild>
                                                                                    <w:div w:id="1528713462">
                                                                                      <w:marLeft w:val="0"/>
                                                                                      <w:marRight w:val="0"/>
                                                                                      <w:marTop w:val="0"/>
                                                                                      <w:marBottom w:val="0"/>
                                                                                      <w:divBdr>
                                                                                        <w:top w:val="none" w:sz="0" w:space="0" w:color="auto"/>
                                                                                        <w:left w:val="none" w:sz="0" w:space="0" w:color="auto"/>
                                                                                        <w:bottom w:val="none" w:sz="0" w:space="0" w:color="auto"/>
                                                                                        <w:right w:val="none" w:sz="0" w:space="0" w:color="auto"/>
                                                                                      </w:divBdr>
                                                                                      <w:divsChild>
                                                                                        <w:div w:id="1027098798">
                                                                                          <w:marLeft w:val="0"/>
                                                                                          <w:marRight w:val="0"/>
                                                                                          <w:marTop w:val="0"/>
                                                                                          <w:marBottom w:val="0"/>
                                                                                          <w:divBdr>
                                                                                            <w:top w:val="none" w:sz="0" w:space="0" w:color="auto"/>
                                                                                            <w:left w:val="none" w:sz="0" w:space="0" w:color="auto"/>
                                                                                            <w:bottom w:val="none" w:sz="0" w:space="0" w:color="auto"/>
                                                                                            <w:right w:val="none" w:sz="0" w:space="0" w:color="auto"/>
                                                                                          </w:divBdr>
                                                                                          <w:divsChild>
                                                                                            <w:div w:id="1532720541">
                                                                                              <w:marLeft w:val="0"/>
                                                                                              <w:marRight w:val="120"/>
                                                                                              <w:marTop w:val="0"/>
                                                                                              <w:marBottom w:val="150"/>
                                                                                              <w:divBdr>
                                                                                                <w:top w:val="single" w:sz="2" w:space="0" w:color="EFEFEF"/>
                                                                                                <w:left w:val="single" w:sz="6" w:space="0" w:color="EFEFEF"/>
                                                                                                <w:bottom w:val="single" w:sz="6" w:space="0" w:color="E2E2E2"/>
                                                                                                <w:right w:val="single" w:sz="6" w:space="0" w:color="EFEFEF"/>
                                                                                              </w:divBdr>
                                                                                              <w:divsChild>
                                                                                                <w:div w:id="229846955">
                                                                                                  <w:marLeft w:val="0"/>
                                                                                                  <w:marRight w:val="0"/>
                                                                                                  <w:marTop w:val="0"/>
                                                                                                  <w:marBottom w:val="0"/>
                                                                                                  <w:divBdr>
                                                                                                    <w:top w:val="none" w:sz="0" w:space="0" w:color="auto"/>
                                                                                                    <w:left w:val="none" w:sz="0" w:space="0" w:color="auto"/>
                                                                                                    <w:bottom w:val="none" w:sz="0" w:space="0" w:color="auto"/>
                                                                                                    <w:right w:val="none" w:sz="0" w:space="0" w:color="auto"/>
                                                                                                  </w:divBdr>
                                                                                                  <w:divsChild>
                                                                                                    <w:div w:id="170533153">
                                                                                                      <w:marLeft w:val="0"/>
                                                                                                      <w:marRight w:val="0"/>
                                                                                                      <w:marTop w:val="0"/>
                                                                                                      <w:marBottom w:val="0"/>
                                                                                                      <w:divBdr>
                                                                                                        <w:top w:val="none" w:sz="0" w:space="0" w:color="auto"/>
                                                                                                        <w:left w:val="none" w:sz="0" w:space="0" w:color="auto"/>
                                                                                                        <w:bottom w:val="none" w:sz="0" w:space="0" w:color="auto"/>
                                                                                                        <w:right w:val="none" w:sz="0" w:space="0" w:color="auto"/>
                                                                                                      </w:divBdr>
                                                                                                      <w:divsChild>
                                                                                                        <w:div w:id="1149129847">
                                                                                                          <w:marLeft w:val="0"/>
                                                                                                          <w:marRight w:val="0"/>
                                                                                                          <w:marTop w:val="0"/>
                                                                                                          <w:marBottom w:val="0"/>
                                                                                                          <w:divBdr>
                                                                                                            <w:top w:val="none" w:sz="0" w:space="0" w:color="auto"/>
                                                                                                            <w:left w:val="none" w:sz="0" w:space="0" w:color="auto"/>
                                                                                                            <w:bottom w:val="none" w:sz="0" w:space="0" w:color="auto"/>
                                                                                                            <w:right w:val="none" w:sz="0" w:space="0" w:color="auto"/>
                                                                                                          </w:divBdr>
                                                                                                          <w:divsChild>
                                                                                                            <w:div w:id="1687711080">
                                                                                                              <w:marLeft w:val="0"/>
                                                                                                              <w:marRight w:val="0"/>
                                                                                                              <w:marTop w:val="0"/>
                                                                                                              <w:marBottom w:val="0"/>
                                                                                                              <w:divBdr>
                                                                                                                <w:top w:val="none" w:sz="0" w:space="0" w:color="auto"/>
                                                                                                                <w:left w:val="none" w:sz="0" w:space="0" w:color="auto"/>
                                                                                                                <w:bottom w:val="none" w:sz="0" w:space="0" w:color="auto"/>
                                                                                                                <w:right w:val="none" w:sz="0" w:space="0" w:color="auto"/>
                                                                                                              </w:divBdr>
                                                                                                              <w:divsChild>
                                                                                                                <w:div w:id="746877012">
                                                                                                                  <w:marLeft w:val="0"/>
                                                                                                                  <w:marRight w:val="0"/>
                                                                                                                  <w:marTop w:val="0"/>
                                                                                                                  <w:marBottom w:val="0"/>
                                                                                                                  <w:divBdr>
                                                                                                                    <w:top w:val="single" w:sz="2" w:space="4" w:color="D8D8D8"/>
                                                                                                                    <w:left w:val="single" w:sz="2" w:space="0" w:color="D8D8D8"/>
                                                                                                                    <w:bottom w:val="single" w:sz="2" w:space="4" w:color="D8D8D8"/>
                                                                                                                    <w:right w:val="single" w:sz="2" w:space="0" w:color="D8D8D8"/>
                                                                                                                  </w:divBdr>
                                                                                                                  <w:divsChild>
                                                                                                                    <w:div w:id="1248807979">
                                                                                                                      <w:marLeft w:val="225"/>
                                                                                                                      <w:marRight w:val="225"/>
                                                                                                                      <w:marTop w:val="75"/>
                                                                                                                      <w:marBottom w:val="75"/>
                                                                                                                      <w:divBdr>
                                                                                                                        <w:top w:val="none" w:sz="0" w:space="0" w:color="auto"/>
                                                                                                                        <w:left w:val="none" w:sz="0" w:space="0" w:color="auto"/>
                                                                                                                        <w:bottom w:val="none" w:sz="0" w:space="0" w:color="auto"/>
                                                                                                                        <w:right w:val="none" w:sz="0" w:space="0" w:color="auto"/>
                                                                                                                      </w:divBdr>
                                                                                                                      <w:divsChild>
                                                                                                                        <w:div w:id="1190875304">
                                                                                                                          <w:marLeft w:val="0"/>
                                                                                                                          <w:marRight w:val="0"/>
                                                                                                                          <w:marTop w:val="0"/>
                                                                                                                          <w:marBottom w:val="0"/>
                                                                                                                          <w:divBdr>
                                                                                                                            <w:top w:val="single" w:sz="6" w:space="0" w:color="auto"/>
                                                                                                                            <w:left w:val="single" w:sz="6" w:space="0" w:color="auto"/>
                                                                                                                            <w:bottom w:val="single" w:sz="6" w:space="0" w:color="auto"/>
                                                                                                                            <w:right w:val="single" w:sz="6" w:space="0" w:color="auto"/>
                                                                                                                          </w:divBdr>
                                                                                                                          <w:divsChild>
                                                                                                                            <w:div w:id="335767778">
                                                                                                                              <w:marLeft w:val="0"/>
                                                                                                                              <w:marRight w:val="0"/>
                                                                                                                              <w:marTop w:val="0"/>
                                                                                                                              <w:marBottom w:val="0"/>
                                                                                                                              <w:divBdr>
                                                                                                                                <w:top w:val="none" w:sz="0" w:space="0" w:color="auto"/>
                                                                                                                                <w:left w:val="none" w:sz="0" w:space="0" w:color="auto"/>
                                                                                                                                <w:bottom w:val="none" w:sz="0" w:space="0" w:color="auto"/>
                                                                                                                                <w:right w:val="none" w:sz="0" w:space="0" w:color="auto"/>
                                                                                                                              </w:divBdr>
                                                                                                                              <w:divsChild>
                                                                                                                                <w:div w:id="16055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odrakebulldogs.com/services/go.ashx/574894e5-ada0-4364-b4be-2ced35e0a1ae?elinkdata=" TargetMode="External"/><Relationship Id="rId4" Type="http://schemas.openxmlformats.org/officeDocument/2006/relationships/hyperlink" Target="http://www.usatf.org/Products---Services/Individual-Membership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Walczyk</dc:creator>
  <cp:keywords/>
  <dc:description/>
  <cp:lastModifiedBy>Jim Walczyk</cp:lastModifiedBy>
  <cp:revision>2</cp:revision>
  <dcterms:created xsi:type="dcterms:W3CDTF">2018-03-27T23:20:00Z</dcterms:created>
  <dcterms:modified xsi:type="dcterms:W3CDTF">2018-03-27T23:39:00Z</dcterms:modified>
</cp:coreProperties>
</file>