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2090" w14:textId="1BC0E39D" w:rsidR="009D254C" w:rsidRDefault="009B78BD" w:rsidP="009B78BD">
      <w:pPr>
        <w:spacing w:after="0"/>
        <w:jc w:val="center"/>
      </w:pPr>
      <w:r>
        <w:rPr>
          <w:noProof/>
        </w:rPr>
        <w:drawing>
          <wp:inline distT="0" distB="0" distL="0" distR="0" wp14:anchorId="51E8B136" wp14:editId="5AC95BD7">
            <wp:extent cx="2209800" cy="189402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TF_Local_Assoc_Logo__IOW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77" cy="190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D07A" w14:textId="23B21F3D" w:rsidR="0087441F" w:rsidRPr="009D254C" w:rsidRDefault="009D254C" w:rsidP="009D254C">
      <w:pPr>
        <w:spacing w:after="0"/>
        <w:jc w:val="center"/>
        <w:rPr>
          <w:sz w:val="28"/>
          <w:szCs w:val="28"/>
        </w:rPr>
      </w:pPr>
      <w:r w:rsidRPr="009D254C">
        <w:rPr>
          <w:sz w:val="28"/>
          <w:szCs w:val="28"/>
        </w:rPr>
        <w:t>USATF-Iowa Association</w:t>
      </w:r>
    </w:p>
    <w:p w14:paraId="5E5E73C9" w14:textId="0BBCDA35" w:rsidR="009D254C" w:rsidRPr="009D254C" w:rsidRDefault="009D254C" w:rsidP="009D254C">
      <w:pPr>
        <w:spacing w:after="0"/>
        <w:jc w:val="center"/>
        <w:rPr>
          <w:sz w:val="28"/>
          <w:szCs w:val="28"/>
        </w:rPr>
      </w:pPr>
      <w:r w:rsidRPr="009D254C">
        <w:rPr>
          <w:sz w:val="28"/>
          <w:szCs w:val="28"/>
        </w:rPr>
        <w:t>2020 Annual Meeting</w:t>
      </w:r>
    </w:p>
    <w:p w14:paraId="670BCB30" w14:textId="534DE4A0" w:rsidR="009D254C" w:rsidRPr="009D254C" w:rsidRDefault="009D254C" w:rsidP="009D254C">
      <w:pPr>
        <w:spacing w:after="0"/>
        <w:jc w:val="center"/>
        <w:rPr>
          <w:sz w:val="28"/>
          <w:szCs w:val="28"/>
        </w:rPr>
      </w:pPr>
      <w:r w:rsidRPr="009D254C">
        <w:rPr>
          <w:sz w:val="28"/>
          <w:szCs w:val="28"/>
        </w:rPr>
        <w:t>Sunday, November 15</w:t>
      </w:r>
    </w:p>
    <w:p w14:paraId="6E48A138" w14:textId="09C03DCD" w:rsidR="009D254C" w:rsidRDefault="009D254C" w:rsidP="009D254C">
      <w:pPr>
        <w:spacing w:after="0"/>
        <w:jc w:val="center"/>
        <w:rPr>
          <w:sz w:val="28"/>
          <w:szCs w:val="28"/>
        </w:rPr>
      </w:pPr>
      <w:r w:rsidRPr="009D254C">
        <w:rPr>
          <w:sz w:val="28"/>
          <w:szCs w:val="28"/>
        </w:rPr>
        <w:t>2:00 PM</w:t>
      </w:r>
    </w:p>
    <w:p w14:paraId="2F0F9AA5" w14:textId="04AC81A0" w:rsidR="009D254C" w:rsidRDefault="009D254C" w:rsidP="009D254C">
      <w:pPr>
        <w:spacing w:after="0"/>
        <w:jc w:val="center"/>
        <w:rPr>
          <w:sz w:val="28"/>
          <w:szCs w:val="28"/>
        </w:rPr>
      </w:pPr>
    </w:p>
    <w:p w14:paraId="68F59281" w14:textId="3C496751" w:rsidR="009D254C" w:rsidRDefault="009D254C" w:rsidP="009D254C">
      <w:pPr>
        <w:spacing w:after="0"/>
      </w:pPr>
      <w:r w:rsidRPr="009D254C">
        <w:rPr>
          <w:sz w:val="20"/>
          <w:szCs w:val="20"/>
        </w:rPr>
        <w:t>Zoom Link:</w:t>
      </w:r>
      <w:r>
        <w:rPr>
          <w:sz w:val="28"/>
          <w:szCs w:val="28"/>
        </w:rPr>
        <w:t xml:space="preserve">   </w:t>
      </w:r>
      <w:hyperlink r:id="rId6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https://zoom.us/j/94002536734?pwd=QlAyMFdqcStvbDR4WTFjWE5oMnMxUT09</w:t>
        </w:r>
      </w:hyperlink>
    </w:p>
    <w:p w14:paraId="670D6710" w14:textId="0837CC73" w:rsidR="009D254C" w:rsidRDefault="009D254C" w:rsidP="009D254C">
      <w:pPr>
        <w:spacing w:after="0"/>
      </w:pPr>
    </w:p>
    <w:p w14:paraId="5FAB0003" w14:textId="09C1D647" w:rsidR="009D254C" w:rsidRDefault="009D254C" w:rsidP="009D254C">
      <w:pPr>
        <w:spacing w:after="0"/>
        <w:jc w:val="center"/>
      </w:pPr>
      <w:r>
        <w:t>AGENDA</w:t>
      </w:r>
    </w:p>
    <w:p w14:paraId="6C460AA1" w14:textId="5612B318" w:rsidR="009D254C" w:rsidRDefault="009D254C" w:rsidP="009D254C">
      <w:pPr>
        <w:spacing w:after="0"/>
      </w:pPr>
    </w:p>
    <w:p w14:paraId="266D90F0" w14:textId="4E483B4E" w:rsidR="009D254C" w:rsidRDefault="009D254C" w:rsidP="00AC2DB0">
      <w:pPr>
        <w:pStyle w:val="ListParagraph"/>
        <w:numPr>
          <w:ilvl w:val="0"/>
          <w:numId w:val="1"/>
        </w:numPr>
        <w:spacing w:after="120"/>
      </w:pPr>
      <w:r>
        <w:t>Welcome – Jim Walczyk, Operations Manager</w:t>
      </w:r>
    </w:p>
    <w:p w14:paraId="4418107A" w14:textId="3B0CE88B" w:rsidR="009D254C" w:rsidRDefault="009D254C" w:rsidP="00AC2DB0">
      <w:pPr>
        <w:pStyle w:val="ListParagraph"/>
        <w:numPr>
          <w:ilvl w:val="0"/>
          <w:numId w:val="1"/>
        </w:numPr>
        <w:spacing w:after="120"/>
      </w:pPr>
      <w:r>
        <w:t xml:space="preserve">Opening Remarks – Lynn </w:t>
      </w:r>
      <w:proofErr w:type="spellStart"/>
      <w:r>
        <w:t>Lindaman</w:t>
      </w:r>
      <w:proofErr w:type="spellEnd"/>
      <w:r>
        <w:t>, Association President</w:t>
      </w:r>
    </w:p>
    <w:p w14:paraId="7941EC97" w14:textId="43F862F1" w:rsidR="009D254C" w:rsidRDefault="009D254C" w:rsidP="009B78BD">
      <w:pPr>
        <w:pStyle w:val="ListParagraph"/>
        <w:numPr>
          <w:ilvl w:val="0"/>
          <w:numId w:val="1"/>
        </w:numPr>
        <w:spacing w:after="240"/>
      </w:pPr>
      <w:r>
        <w:t xml:space="preserve">Chair Presentations: (in no </w:t>
      </w:r>
      <w:proofErr w:type="gramStart"/>
      <w:r>
        <w:t>particular order</w:t>
      </w:r>
      <w:proofErr w:type="gramEnd"/>
      <w:r w:rsidR="00AC2DB0">
        <w:t>, but listed here alphabetically by disciplines</w:t>
      </w:r>
      <w:r>
        <w:t>)</w:t>
      </w:r>
    </w:p>
    <w:p w14:paraId="2AF87E36" w14:textId="47853790" w:rsidR="00AC2DB0" w:rsidRPr="009B78BD" w:rsidRDefault="00AC2DB0" w:rsidP="00AC2DB0">
      <w:pPr>
        <w:spacing w:after="0"/>
        <w:ind w:left="720"/>
        <w:rPr>
          <w:b/>
          <w:bCs/>
        </w:rPr>
      </w:pPr>
      <w:r>
        <w:tab/>
      </w:r>
      <w:r w:rsidRPr="009B78BD">
        <w:rPr>
          <w:b/>
          <w:bCs/>
          <w:u w:val="single"/>
        </w:rPr>
        <w:t>Chair</w:t>
      </w:r>
      <w:r w:rsidRPr="009B78BD">
        <w:rPr>
          <w:b/>
          <w:bCs/>
        </w:rPr>
        <w:tab/>
      </w:r>
      <w:r w:rsidRPr="009B78BD">
        <w:rPr>
          <w:b/>
          <w:bCs/>
        </w:rPr>
        <w:tab/>
      </w:r>
      <w:r w:rsidRPr="009B78BD">
        <w:rPr>
          <w:b/>
          <w:bCs/>
        </w:rPr>
        <w:tab/>
      </w:r>
      <w:r w:rsidRPr="009B78BD">
        <w:rPr>
          <w:b/>
          <w:bCs/>
          <w:u w:val="single"/>
        </w:rPr>
        <w:t>Discipline</w:t>
      </w:r>
    </w:p>
    <w:p w14:paraId="5CB16C4C" w14:textId="710F9242" w:rsidR="00AC2DB0" w:rsidRDefault="00AC2DB0" w:rsidP="00AC2DB0">
      <w:pPr>
        <w:spacing w:after="0"/>
        <w:ind w:left="720"/>
      </w:pPr>
      <w:r>
        <w:tab/>
        <w:t>Marek Wenzel</w:t>
      </w:r>
      <w:r>
        <w:tab/>
      </w:r>
      <w:r>
        <w:tab/>
        <w:t>Athletics, Masters</w:t>
      </w:r>
    </w:p>
    <w:p w14:paraId="7D6AD9F2" w14:textId="754D9547" w:rsidR="00AC2DB0" w:rsidRDefault="00AC2DB0" w:rsidP="00AC2DB0">
      <w:pPr>
        <w:spacing w:after="0"/>
        <w:ind w:left="720"/>
      </w:pPr>
      <w:r>
        <w:tab/>
        <w:t>Ryan Elsbernd</w:t>
      </w:r>
      <w:r>
        <w:tab/>
      </w:r>
      <w:r>
        <w:tab/>
        <w:t>Athletics, Open Men &amp; Women</w:t>
      </w:r>
    </w:p>
    <w:p w14:paraId="6CD7B82F" w14:textId="080401EB" w:rsidR="00AC2DB0" w:rsidRDefault="00AC2DB0" w:rsidP="00AC2DB0">
      <w:pPr>
        <w:spacing w:after="0"/>
        <w:ind w:left="720"/>
      </w:pPr>
      <w:r>
        <w:tab/>
        <w:t>Daianera Whitaker</w:t>
      </w:r>
      <w:r>
        <w:tab/>
        <w:t>Athletics, Open Men &amp; Women</w:t>
      </w:r>
    </w:p>
    <w:p w14:paraId="1CCA557D" w14:textId="5FF7C947" w:rsidR="00AC2DB0" w:rsidRDefault="00AC2DB0" w:rsidP="00AC2DB0">
      <w:pPr>
        <w:spacing w:after="0"/>
        <w:ind w:left="720"/>
      </w:pPr>
      <w:r>
        <w:tab/>
        <w:t>Emily Hansen</w:t>
      </w:r>
      <w:r>
        <w:tab/>
      </w:r>
      <w:r>
        <w:tab/>
        <w:t>Athletics, Youth</w:t>
      </w:r>
    </w:p>
    <w:p w14:paraId="3FF1A4CD" w14:textId="10325F55" w:rsidR="00AC2DB0" w:rsidRDefault="00AC2DB0" w:rsidP="00AC2DB0">
      <w:pPr>
        <w:spacing w:after="0"/>
        <w:ind w:left="720"/>
      </w:pPr>
      <w:r>
        <w:tab/>
        <w:t xml:space="preserve">Eric </w:t>
      </w:r>
      <w:proofErr w:type="spellStart"/>
      <w:r>
        <w:t>Pingel</w:t>
      </w:r>
      <w:proofErr w:type="spellEnd"/>
      <w:r>
        <w:tab/>
      </w:r>
      <w:r>
        <w:tab/>
        <w:t>Coaching</w:t>
      </w:r>
    </w:p>
    <w:p w14:paraId="777FF334" w14:textId="377CE9BF" w:rsidR="00AC2DB0" w:rsidRDefault="00AC2DB0" w:rsidP="00AC2DB0">
      <w:pPr>
        <w:spacing w:after="0"/>
        <w:ind w:left="720"/>
      </w:pPr>
      <w:r>
        <w:tab/>
        <w:t>Duff McFadden</w:t>
      </w:r>
      <w:r>
        <w:tab/>
      </w:r>
      <w:r>
        <w:tab/>
        <w:t>Communications</w:t>
      </w:r>
    </w:p>
    <w:p w14:paraId="4E200F2A" w14:textId="4547679B" w:rsidR="00AC2DB0" w:rsidRDefault="00AC2DB0" w:rsidP="00AC2DB0">
      <w:pPr>
        <w:spacing w:after="0"/>
        <w:ind w:left="720"/>
      </w:pPr>
      <w:r>
        <w:tab/>
        <w:t>Larry Bednar</w:t>
      </w:r>
      <w:r>
        <w:tab/>
      </w:r>
      <w:r>
        <w:tab/>
        <w:t>Communications, Masters</w:t>
      </w:r>
    </w:p>
    <w:p w14:paraId="5F5E782D" w14:textId="54A295BA" w:rsidR="00AC2DB0" w:rsidRDefault="00AC2DB0" w:rsidP="00AC2DB0">
      <w:pPr>
        <w:spacing w:after="0"/>
        <w:ind w:left="720"/>
      </w:pPr>
      <w:r>
        <w:tab/>
        <w:t xml:space="preserve">Steve </w:t>
      </w:r>
      <w:proofErr w:type="spellStart"/>
      <w:r>
        <w:t>Bobenhouse</w:t>
      </w:r>
      <w:proofErr w:type="spellEnd"/>
      <w:r>
        <w:tab/>
        <w:t>Cross Country</w:t>
      </w:r>
    </w:p>
    <w:p w14:paraId="7C56EF89" w14:textId="5B4C8009" w:rsidR="00AC2DB0" w:rsidRDefault="00AC2DB0" w:rsidP="00AC2DB0">
      <w:pPr>
        <w:spacing w:after="0"/>
        <w:ind w:left="720"/>
      </w:pPr>
      <w:r>
        <w:tab/>
        <w:t>Mark Smith</w:t>
      </w:r>
      <w:r>
        <w:tab/>
      </w:r>
      <w:r>
        <w:tab/>
        <w:t>Law &amp; Legislation</w:t>
      </w:r>
    </w:p>
    <w:p w14:paraId="20D8C731" w14:textId="492FB275" w:rsidR="00AC2DB0" w:rsidRDefault="00AC2DB0" w:rsidP="00AC2DB0">
      <w:pPr>
        <w:spacing w:after="0"/>
        <w:ind w:left="720"/>
      </w:pPr>
      <w:r>
        <w:tab/>
        <w:t xml:space="preserve">Dan </w:t>
      </w:r>
      <w:proofErr w:type="spellStart"/>
      <w:r>
        <w:t>Hostager</w:t>
      </w:r>
      <w:proofErr w:type="spellEnd"/>
      <w:r>
        <w:tab/>
      </w:r>
      <w:r>
        <w:tab/>
        <w:t>Long Distance Running/Racing (LDR)</w:t>
      </w:r>
    </w:p>
    <w:p w14:paraId="45DE0EAA" w14:textId="282845F5" w:rsidR="00AC2DB0" w:rsidRDefault="00AC2DB0" w:rsidP="00AC2DB0">
      <w:pPr>
        <w:spacing w:after="0"/>
        <w:ind w:left="720"/>
      </w:pPr>
      <w:r>
        <w:tab/>
        <w:t xml:space="preserve">Scott </w:t>
      </w:r>
      <w:proofErr w:type="spellStart"/>
      <w:r>
        <w:t>Tjeerdsma</w:t>
      </w:r>
      <w:proofErr w:type="spellEnd"/>
      <w:r>
        <w:tab/>
        <w:t>Membership</w:t>
      </w:r>
    </w:p>
    <w:p w14:paraId="2C108A51" w14:textId="44CF8E62" w:rsidR="00AC2DB0" w:rsidRDefault="00AC2DB0" w:rsidP="00AC2DB0">
      <w:pPr>
        <w:spacing w:after="0"/>
        <w:ind w:left="720"/>
      </w:pPr>
      <w:r>
        <w:tab/>
        <w:t xml:space="preserve">Curt </w:t>
      </w:r>
      <w:proofErr w:type="spellStart"/>
      <w:r>
        <w:t>Broek</w:t>
      </w:r>
      <w:proofErr w:type="spellEnd"/>
      <w:r>
        <w:tab/>
      </w:r>
      <w:r>
        <w:tab/>
        <w:t>Officials</w:t>
      </w:r>
    </w:p>
    <w:p w14:paraId="69960E6E" w14:textId="5E0F3554" w:rsidR="00AC2DB0" w:rsidRDefault="00AC2DB0" w:rsidP="00AC2DB0">
      <w:pPr>
        <w:spacing w:after="0"/>
        <w:ind w:left="720"/>
      </w:pPr>
      <w:r>
        <w:tab/>
        <w:t>Jay Gruenwald</w:t>
      </w:r>
      <w:r>
        <w:tab/>
      </w:r>
      <w:r>
        <w:tab/>
        <w:t>Officials, Recruiting</w:t>
      </w:r>
    </w:p>
    <w:p w14:paraId="087DB302" w14:textId="3F52AE09" w:rsidR="00AC2DB0" w:rsidRDefault="00AC2DB0" w:rsidP="00AC2DB0">
      <w:pPr>
        <w:spacing w:after="0"/>
        <w:ind w:left="720"/>
      </w:pPr>
      <w:r>
        <w:tab/>
        <w:t>Al Geiger</w:t>
      </w:r>
      <w:r>
        <w:tab/>
      </w:r>
      <w:r>
        <w:tab/>
        <w:t>Officials, Training</w:t>
      </w:r>
      <w:r>
        <w:tab/>
      </w:r>
    </w:p>
    <w:p w14:paraId="61EB6848" w14:textId="5A4939B4" w:rsidR="00AC2DB0" w:rsidRDefault="00AC2DB0" w:rsidP="00AC2DB0">
      <w:pPr>
        <w:spacing w:after="0"/>
        <w:ind w:left="720"/>
      </w:pPr>
      <w:r>
        <w:tab/>
        <w:t>Jeff Richards</w:t>
      </w:r>
      <w:r>
        <w:tab/>
      </w:r>
      <w:r>
        <w:tab/>
        <w:t>Rules</w:t>
      </w:r>
    </w:p>
    <w:p w14:paraId="463787A1" w14:textId="26B39E8E" w:rsidR="00AC2DB0" w:rsidRDefault="00AC2DB0" w:rsidP="00AC2DB0">
      <w:pPr>
        <w:spacing w:after="0"/>
        <w:ind w:left="720"/>
      </w:pPr>
      <w:r>
        <w:tab/>
        <w:t>Joey Schultz</w:t>
      </w:r>
      <w:r>
        <w:tab/>
      </w:r>
      <w:r>
        <w:tab/>
        <w:t>Social Media</w:t>
      </w:r>
    </w:p>
    <w:p w14:paraId="53D670A5" w14:textId="79813DA9" w:rsidR="00AC2DB0" w:rsidRDefault="00AC2DB0" w:rsidP="00AC2DB0">
      <w:pPr>
        <w:spacing w:after="120"/>
        <w:ind w:left="720"/>
      </w:pPr>
      <w:r>
        <w:tab/>
        <w:t>Jim Walczyk</w:t>
      </w:r>
      <w:r>
        <w:tab/>
      </w:r>
      <w:r>
        <w:tab/>
        <w:t>Sanctions</w:t>
      </w:r>
    </w:p>
    <w:p w14:paraId="6E27703B" w14:textId="2FAD6DC4" w:rsidR="00AC2DB0" w:rsidRDefault="00AC2DB0" w:rsidP="00AC2DB0">
      <w:pPr>
        <w:pStyle w:val="ListParagraph"/>
        <w:numPr>
          <w:ilvl w:val="0"/>
          <w:numId w:val="2"/>
        </w:numPr>
        <w:spacing w:after="120"/>
      </w:pPr>
      <w:r>
        <w:t>Financials – Jim Walczyk, Association Treasurer</w:t>
      </w:r>
    </w:p>
    <w:p w14:paraId="4EAD1582" w14:textId="79D528E2" w:rsidR="00AC2DB0" w:rsidRDefault="00AC2DB0" w:rsidP="009B78BD">
      <w:pPr>
        <w:pStyle w:val="ListParagraph"/>
        <w:numPr>
          <w:ilvl w:val="0"/>
          <w:numId w:val="2"/>
        </w:numPr>
        <w:spacing w:after="120"/>
      </w:pPr>
      <w:r>
        <w:t>Q&amp;A</w:t>
      </w:r>
      <w:bookmarkStart w:id="0" w:name="_GoBack"/>
      <w:bookmarkEnd w:id="0"/>
    </w:p>
    <w:sectPr w:rsidR="00AC2DB0" w:rsidSect="009D2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126"/>
    <w:multiLevelType w:val="hybridMultilevel"/>
    <w:tmpl w:val="32B46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D0F9B"/>
    <w:multiLevelType w:val="hybridMultilevel"/>
    <w:tmpl w:val="927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C"/>
    <w:rsid w:val="0087441F"/>
    <w:rsid w:val="009B78BD"/>
    <w:rsid w:val="009D254C"/>
    <w:rsid w:val="00A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815C"/>
  <w15:chartTrackingRefBased/>
  <w15:docId w15:val="{57355744-8B92-456E-BF1F-7396E00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002536734?pwd=QlAyMFdqcStvbDR4WTFjWE5oMnMxUT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Walczyk</dc:creator>
  <cp:keywords/>
  <dc:description/>
  <cp:lastModifiedBy>Jim Walczyk</cp:lastModifiedBy>
  <cp:revision>1</cp:revision>
  <dcterms:created xsi:type="dcterms:W3CDTF">2020-11-11T20:18:00Z</dcterms:created>
  <dcterms:modified xsi:type="dcterms:W3CDTF">2020-11-11T20:45:00Z</dcterms:modified>
</cp:coreProperties>
</file>